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992" w:rsidRPr="003D2992" w:rsidRDefault="003D2992" w:rsidP="003D2992">
      <w:pPr>
        <w:widowControl w:val="0"/>
        <w:autoSpaceDE w:val="0"/>
        <w:autoSpaceDN w:val="0"/>
        <w:spacing w:before="0" w:after="0" w:line="408" w:lineRule="exact"/>
        <w:jc w:val="center"/>
        <w:rPr>
          <w:rFonts w:ascii="Courier New"/>
          <w:b/>
          <w:color w:val="002060"/>
          <w:sz w:val="36"/>
        </w:rPr>
      </w:pPr>
      <w:r w:rsidRPr="003D2992">
        <w:rPr>
          <w:rFonts w:ascii="Courier New"/>
          <w:b/>
          <w:color w:val="002060"/>
          <w:sz w:val="36"/>
        </w:rPr>
        <w:t xml:space="preserve">POSTUP K </w:t>
      </w:r>
      <w:r w:rsidRPr="003D2992">
        <w:rPr>
          <w:rFonts w:ascii="Courier New" w:hAnsi="Courier New" w:cs="Courier New"/>
          <w:b/>
          <w:color w:val="002060"/>
          <w:sz w:val="36"/>
        </w:rPr>
        <w:t>ZÍSKAVANIU</w:t>
      </w:r>
      <w:r w:rsidRPr="003D2992">
        <w:rPr>
          <w:rFonts w:ascii="Courier New"/>
          <w:b/>
          <w:color w:val="002060"/>
          <w:sz w:val="36"/>
        </w:rPr>
        <w:t xml:space="preserve"> 2% Z</w:t>
      </w:r>
      <w:r w:rsidRPr="003D2992">
        <w:rPr>
          <w:rFonts w:ascii="Courier New"/>
          <w:b/>
          <w:color w:val="002060"/>
          <w:spacing w:val="2"/>
          <w:sz w:val="36"/>
        </w:rPr>
        <w:t xml:space="preserve"> </w:t>
      </w:r>
      <w:r w:rsidRPr="003D2992">
        <w:rPr>
          <w:rFonts w:ascii="Courier New" w:hAnsi="Courier New" w:cs="Courier New"/>
          <w:b/>
          <w:color w:val="002060"/>
          <w:sz w:val="36"/>
        </w:rPr>
        <w:t>DANÍ</w:t>
      </w:r>
    </w:p>
    <w:p w:rsidR="003D2992" w:rsidRPr="003D2992" w:rsidRDefault="003D2992" w:rsidP="003D2992">
      <w:pPr>
        <w:widowControl w:val="0"/>
        <w:autoSpaceDE w:val="0"/>
        <w:autoSpaceDN w:val="0"/>
        <w:spacing w:before="0" w:after="0" w:line="247" w:lineRule="exact"/>
        <w:jc w:val="left"/>
        <w:rPr>
          <w:rFonts w:ascii="Arial" w:hAnsi="Arial" w:cs="Arial"/>
          <w:color w:val="002060"/>
          <w:spacing w:val="1"/>
        </w:rPr>
      </w:pPr>
    </w:p>
    <w:p w:rsidR="003D2992" w:rsidRPr="003D2992" w:rsidRDefault="003D2992" w:rsidP="003D2992">
      <w:pPr>
        <w:widowControl w:val="0"/>
        <w:autoSpaceDE w:val="0"/>
        <w:autoSpaceDN w:val="0"/>
        <w:spacing w:before="0" w:after="0" w:line="247" w:lineRule="exact"/>
        <w:jc w:val="left"/>
        <w:rPr>
          <w:rFonts w:ascii="Arial"/>
          <w:b/>
          <w:bCs/>
          <w:color w:val="002060"/>
        </w:rPr>
      </w:pPr>
      <w:r w:rsidRPr="003D2992">
        <w:rPr>
          <w:rFonts w:ascii="Arial" w:hAnsi="Arial" w:cs="Arial"/>
          <w:b/>
          <w:bCs/>
          <w:color w:val="002060"/>
          <w:spacing w:val="1"/>
        </w:rPr>
        <w:t>Údaje</w:t>
      </w:r>
      <w:r w:rsidRPr="003D2992">
        <w:rPr>
          <w:rFonts w:ascii="Arial"/>
          <w:b/>
          <w:bCs/>
          <w:color w:val="002060"/>
          <w:spacing w:val="-2"/>
        </w:rPr>
        <w:t xml:space="preserve"> </w:t>
      </w:r>
      <w:r w:rsidRPr="003D2992">
        <w:rPr>
          <w:rFonts w:ascii="Arial"/>
          <w:b/>
          <w:bCs/>
          <w:color w:val="002060"/>
        </w:rPr>
        <w:t>o</w:t>
      </w:r>
      <w:r w:rsidRPr="003D2992">
        <w:rPr>
          <w:rFonts w:ascii="Arial"/>
          <w:b/>
          <w:bCs/>
          <w:color w:val="002060"/>
          <w:spacing w:val="-1"/>
        </w:rPr>
        <w:t> </w:t>
      </w:r>
      <w:r w:rsidRPr="003D2992">
        <w:rPr>
          <w:rFonts w:ascii="Arial" w:hAnsi="Arial" w:cs="Arial"/>
          <w:b/>
          <w:bCs/>
          <w:color w:val="002060"/>
        </w:rPr>
        <w:t>prijímateľovi</w:t>
      </w:r>
      <w:r w:rsidRPr="003D2992">
        <w:rPr>
          <w:rFonts w:ascii="Arial" w:hAnsi="Arial" w:cs="Arial"/>
          <w:b/>
          <w:bCs/>
          <w:color w:val="002060"/>
        </w:rPr>
        <w:t>,</w:t>
      </w:r>
      <w:r w:rsidRPr="003D2992">
        <w:rPr>
          <w:rFonts w:ascii="Arial" w:hAnsi="Arial" w:cs="Arial"/>
          <w:b/>
          <w:bCs/>
          <w:color w:val="002060"/>
        </w:rPr>
        <w:t xml:space="preserve"> </w:t>
      </w:r>
      <w:r w:rsidRPr="003D2992">
        <w:rPr>
          <w:rFonts w:ascii="Arial"/>
          <w:b/>
          <w:bCs/>
          <w:color w:val="002060"/>
          <w:spacing w:val="5"/>
        </w:rPr>
        <w:t xml:space="preserve"> ktor</w:t>
      </w:r>
      <w:r w:rsidRPr="003D2992">
        <w:rPr>
          <w:rFonts w:ascii="Arial"/>
          <w:b/>
          <w:bCs/>
          <w:color w:val="002060"/>
          <w:spacing w:val="5"/>
        </w:rPr>
        <w:t>é</w:t>
      </w:r>
      <w:r w:rsidRPr="003D2992">
        <w:rPr>
          <w:rFonts w:ascii="Arial"/>
          <w:b/>
          <w:bCs/>
          <w:color w:val="002060"/>
          <w:spacing w:val="5"/>
        </w:rPr>
        <w:t xml:space="preserve">  treba </w:t>
      </w:r>
      <w:r w:rsidRPr="003D2992">
        <w:rPr>
          <w:rFonts w:ascii="Arial" w:hAnsi="Arial" w:cs="Arial"/>
          <w:b/>
          <w:bCs/>
          <w:color w:val="002060"/>
        </w:rPr>
        <w:t>poskytnúť</w:t>
      </w:r>
      <w:r w:rsidRPr="003D2992">
        <w:rPr>
          <w:rFonts w:ascii="Arial"/>
          <w:b/>
          <w:bCs/>
          <w:color w:val="002060"/>
          <w:spacing w:val="-5"/>
        </w:rPr>
        <w:t xml:space="preserve"> </w:t>
      </w:r>
      <w:r w:rsidRPr="003D2992">
        <w:rPr>
          <w:rFonts w:ascii="Arial"/>
          <w:b/>
          <w:bCs/>
          <w:color w:val="002060"/>
        </w:rPr>
        <w:t>darcom</w:t>
      </w:r>
      <w:r w:rsidRPr="003D2992">
        <w:rPr>
          <w:rFonts w:ascii="Arial"/>
          <w:b/>
          <w:bCs/>
          <w:color w:val="002060"/>
        </w:rPr>
        <w:t>:</w:t>
      </w:r>
    </w:p>
    <w:p w:rsidR="003D2992" w:rsidRPr="003D2992" w:rsidRDefault="003D2992" w:rsidP="003D2992">
      <w:pPr>
        <w:framePr w:w="7328" w:wrap="auto" w:vAnchor="page" w:hAnchor="page" w:x="2634" w:y="2527"/>
        <w:shd w:val="clear" w:color="auto" w:fill="FFFFFF"/>
        <w:spacing w:line="240" w:lineRule="auto"/>
        <w:jc w:val="left"/>
        <w:textAlignment w:val="baseline"/>
        <w:rPr>
          <w:rFonts w:ascii="Lato" w:eastAsia="Times New Roman" w:hAnsi="Lato" w:cs="Times New Roman"/>
          <w:color w:val="002060"/>
          <w:sz w:val="23"/>
          <w:szCs w:val="23"/>
          <w:lang w:eastAsia="sk-SK"/>
        </w:rPr>
      </w:pPr>
      <w:r w:rsidRPr="003D2992">
        <w:rPr>
          <w:rFonts w:ascii="Lato" w:eastAsia="Times New Roman" w:hAnsi="Lato" w:cs="Times New Roman"/>
          <w:b/>
          <w:bCs/>
          <w:color w:val="002060"/>
          <w:sz w:val="23"/>
          <w:szCs w:val="23"/>
          <w:bdr w:val="none" w:sz="0" w:space="0" w:color="auto" w:frame="1"/>
          <w:lang w:eastAsia="sk-SK"/>
        </w:rPr>
        <w:t>Názov:</w:t>
      </w:r>
      <w:r w:rsidRPr="003D2992">
        <w:rPr>
          <w:rFonts w:ascii="Lato" w:eastAsia="Times New Roman" w:hAnsi="Lato" w:cs="Times New Roman"/>
          <w:b/>
          <w:bCs/>
          <w:color w:val="002060"/>
          <w:sz w:val="23"/>
          <w:szCs w:val="23"/>
          <w:bdr w:val="none" w:sz="0" w:space="0" w:color="auto" w:frame="1"/>
          <w:lang w:eastAsia="sk-SK"/>
        </w:rPr>
        <w:tab/>
      </w:r>
      <w:r w:rsidRPr="003D2992">
        <w:rPr>
          <w:rFonts w:ascii="Lato" w:eastAsia="Times New Roman" w:hAnsi="Lato" w:cs="Times New Roman"/>
          <w:b/>
          <w:bCs/>
          <w:color w:val="002060"/>
          <w:sz w:val="23"/>
          <w:szCs w:val="23"/>
          <w:bdr w:val="none" w:sz="0" w:space="0" w:color="auto" w:frame="1"/>
          <w:lang w:eastAsia="sk-SK"/>
        </w:rPr>
        <w:tab/>
      </w:r>
      <w:r w:rsidRPr="003D2992">
        <w:rPr>
          <w:rFonts w:ascii="Lato" w:eastAsia="Times New Roman" w:hAnsi="Lato" w:cs="Times New Roman"/>
          <w:i/>
          <w:iCs/>
          <w:color w:val="002060"/>
          <w:sz w:val="23"/>
          <w:szCs w:val="23"/>
          <w:bdr w:val="none" w:sz="0" w:space="0" w:color="auto" w:frame="1"/>
          <w:lang w:eastAsia="sk-SK"/>
        </w:rPr>
        <w:t>HOLY-DAYS</w:t>
      </w:r>
    </w:p>
    <w:p w:rsidR="003D2992" w:rsidRPr="003D2992" w:rsidRDefault="003D2992" w:rsidP="003D2992">
      <w:pPr>
        <w:framePr w:w="7328" w:wrap="auto" w:vAnchor="page" w:hAnchor="page" w:x="2634" w:y="2527"/>
        <w:shd w:val="clear" w:color="auto" w:fill="FFFFFF"/>
        <w:spacing w:line="240" w:lineRule="auto"/>
        <w:jc w:val="left"/>
        <w:textAlignment w:val="baseline"/>
        <w:rPr>
          <w:rFonts w:ascii="Lato" w:eastAsia="Times New Roman" w:hAnsi="Lato" w:cs="Times New Roman"/>
          <w:color w:val="002060"/>
          <w:sz w:val="23"/>
          <w:szCs w:val="23"/>
          <w:lang w:eastAsia="sk-SK"/>
        </w:rPr>
      </w:pPr>
      <w:r w:rsidRPr="003D2992">
        <w:rPr>
          <w:rFonts w:ascii="Lato" w:eastAsia="Times New Roman" w:hAnsi="Lato" w:cs="Times New Roman"/>
          <w:b/>
          <w:bCs/>
          <w:color w:val="002060"/>
          <w:sz w:val="23"/>
          <w:szCs w:val="23"/>
          <w:bdr w:val="none" w:sz="0" w:space="0" w:color="auto" w:frame="1"/>
          <w:lang w:eastAsia="sk-SK"/>
        </w:rPr>
        <w:t>IČO:</w:t>
      </w:r>
      <w:r w:rsidRPr="003D2992">
        <w:rPr>
          <w:rFonts w:ascii="Lato" w:eastAsia="Times New Roman" w:hAnsi="Lato" w:cs="Times New Roman"/>
          <w:b/>
          <w:bCs/>
          <w:color w:val="002060"/>
          <w:sz w:val="23"/>
          <w:szCs w:val="23"/>
          <w:bdr w:val="none" w:sz="0" w:space="0" w:color="auto" w:frame="1"/>
          <w:lang w:eastAsia="sk-SK"/>
        </w:rPr>
        <w:tab/>
      </w:r>
      <w:r w:rsidRPr="003D2992">
        <w:rPr>
          <w:rFonts w:ascii="Lato" w:eastAsia="Times New Roman" w:hAnsi="Lato" w:cs="Times New Roman"/>
          <w:b/>
          <w:bCs/>
          <w:color w:val="002060"/>
          <w:sz w:val="23"/>
          <w:szCs w:val="23"/>
          <w:bdr w:val="none" w:sz="0" w:space="0" w:color="auto" w:frame="1"/>
          <w:lang w:eastAsia="sk-SK"/>
        </w:rPr>
        <w:tab/>
      </w:r>
      <w:r w:rsidRPr="003D2992">
        <w:rPr>
          <w:rFonts w:ascii="Lato" w:eastAsia="Times New Roman" w:hAnsi="Lato" w:cs="Times New Roman"/>
          <w:b/>
          <w:bCs/>
          <w:color w:val="002060"/>
          <w:sz w:val="23"/>
          <w:szCs w:val="23"/>
          <w:bdr w:val="none" w:sz="0" w:space="0" w:color="auto" w:frame="1"/>
          <w:lang w:eastAsia="sk-SK"/>
        </w:rPr>
        <w:tab/>
      </w:r>
      <w:r w:rsidRPr="003D2992">
        <w:rPr>
          <w:rFonts w:ascii="Lato" w:eastAsia="Times New Roman" w:hAnsi="Lato" w:cs="Times New Roman"/>
          <w:i/>
          <w:iCs/>
          <w:color w:val="002060"/>
          <w:sz w:val="23"/>
          <w:szCs w:val="23"/>
          <w:bdr w:val="none" w:sz="0" w:space="0" w:color="auto" w:frame="1"/>
          <w:lang w:eastAsia="sk-SK"/>
        </w:rPr>
        <w:t>54284341</w:t>
      </w:r>
    </w:p>
    <w:p w:rsidR="003D2992" w:rsidRPr="003D2992" w:rsidRDefault="003D2992" w:rsidP="003D2992">
      <w:pPr>
        <w:framePr w:w="7328" w:wrap="auto" w:vAnchor="page" w:hAnchor="page" w:x="2634" w:y="2527"/>
        <w:shd w:val="clear" w:color="auto" w:fill="FFFFFF"/>
        <w:spacing w:line="240" w:lineRule="auto"/>
        <w:jc w:val="left"/>
        <w:textAlignment w:val="baseline"/>
        <w:rPr>
          <w:rFonts w:ascii="Lato" w:eastAsia="Times New Roman" w:hAnsi="Lato" w:cs="Times New Roman"/>
          <w:color w:val="002060"/>
          <w:sz w:val="23"/>
          <w:szCs w:val="23"/>
          <w:lang w:eastAsia="sk-SK"/>
        </w:rPr>
      </w:pPr>
      <w:r w:rsidRPr="003D2992">
        <w:rPr>
          <w:rFonts w:ascii="Lato" w:eastAsia="Times New Roman" w:hAnsi="Lato" w:cs="Times New Roman"/>
          <w:b/>
          <w:bCs/>
          <w:color w:val="002060"/>
          <w:sz w:val="23"/>
          <w:szCs w:val="23"/>
          <w:bdr w:val="none" w:sz="0" w:space="0" w:color="auto" w:frame="1"/>
          <w:lang w:eastAsia="sk-SK"/>
        </w:rPr>
        <w:t>Právna forma:</w:t>
      </w:r>
      <w:r w:rsidRPr="003D2992">
        <w:rPr>
          <w:rFonts w:ascii="Lato" w:eastAsia="Times New Roman" w:hAnsi="Lato" w:cs="Times New Roman"/>
          <w:b/>
          <w:bCs/>
          <w:color w:val="002060"/>
          <w:sz w:val="23"/>
          <w:szCs w:val="23"/>
          <w:bdr w:val="none" w:sz="0" w:space="0" w:color="auto" w:frame="1"/>
          <w:lang w:eastAsia="sk-SK"/>
        </w:rPr>
        <w:tab/>
      </w:r>
      <w:r w:rsidRPr="003D2992">
        <w:rPr>
          <w:rFonts w:ascii="Lato" w:eastAsia="Times New Roman" w:hAnsi="Lato" w:cs="Times New Roman"/>
          <w:i/>
          <w:iCs/>
          <w:color w:val="002060"/>
          <w:sz w:val="23"/>
          <w:szCs w:val="23"/>
          <w:bdr w:val="none" w:sz="0" w:space="0" w:color="auto" w:frame="1"/>
          <w:lang w:eastAsia="sk-SK"/>
        </w:rPr>
        <w:t>Občianske združenie</w:t>
      </w:r>
    </w:p>
    <w:p w:rsidR="003D2992" w:rsidRPr="003D2992" w:rsidRDefault="003D2992" w:rsidP="003D2992">
      <w:pPr>
        <w:framePr w:w="7328" w:wrap="auto" w:vAnchor="page" w:hAnchor="page" w:x="2634" w:y="2527"/>
        <w:shd w:val="clear" w:color="auto" w:fill="FFFFFF"/>
        <w:spacing w:line="240" w:lineRule="auto"/>
        <w:jc w:val="left"/>
        <w:textAlignment w:val="baseline"/>
        <w:rPr>
          <w:rFonts w:ascii="Lato" w:eastAsia="Times New Roman" w:hAnsi="Lato" w:cs="Times New Roman"/>
          <w:i/>
          <w:iCs/>
          <w:color w:val="002060"/>
          <w:sz w:val="23"/>
          <w:szCs w:val="23"/>
          <w:lang w:eastAsia="sk-SK"/>
        </w:rPr>
      </w:pPr>
      <w:r w:rsidRPr="003D2992">
        <w:rPr>
          <w:rFonts w:ascii="Lato" w:eastAsia="Times New Roman" w:hAnsi="Lato" w:cs="Times New Roman"/>
          <w:b/>
          <w:bCs/>
          <w:color w:val="002060"/>
          <w:sz w:val="23"/>
          <w:szCs w:val="23"/>
          <w:bdr w:val="none" w:sz="0" w:space="0" w:color="auto" w:frame="1"/>
          <w:lang w:eastAsia="sk-SK"/>
        </w:rPr>
        <w:t>Adresa</w:t>
      </w:r>
      <w:r w:rsidRPr="003D2992">
        <w:rPr>
          <w:rFonts w:ascii="Lato" w:eastAsia="Times New Roman" w:hAnsi="Lato" w:cs="Times New Roman"/>
          <w:b/>
          <w:bCs/>
          <w:color w:val="002060"/>
          <w:sz w:val="23"/>
          <w:szCs w:val="23"/>
          <w:bdr w:val="none" w:sz="0" w:space="0" w:color="auto" w:frame="1"/>
          <w:lang w:eastAsia="sk-SK"/>
        </w:rPr>
        <w:t>:</w:t>
      </w:r>
      <w:r w:rsidRPr="003D2992">
        <w:rPr>
          <w:rFonts w:ascii="Lato" w:eastAsia="Times New Roman" w:hAnsi="Lato" w:cs="Times New Roman"/>
          <w:b/>
          <w:bCs/>
          <w:color w:val="002060"/>
          <w:sz w:val="23"/>
          <w:szCs w:val="23"/>
          <w:bdr w:val="none" w:sz="0" w:space="0" w:color="auto" w:frame="1"/>
          <w:lang w:eastAsia="sk-SK"/>
        </w:rPr>
        <w:tab/>
      </w:r>
      <w:r w:rsidRPr="003D2992">
        <w:rPr>
          <w:rFonts w:ascii="Lato" w:eastAsia="Times New Roman" w:hAnsi="Lato" w:cs="Times New Roman"/>
          <w:b/>
          <w:bCs/>
          <w:color w:val="002060"/>
          <w:sz w:val="23"/>
          <w:szCs w:val="23"/>
          <w:bdr w:val="none" w:sz="0" w:space="0" w:color="auto" w:frame="1"/>
          <w:lang w:eastAsia="sk-SK"/>
        </w:rPr>
        <w:tab/>
      </w:r>
      <w:r w:rsidRPr="003D2992">
        <w:rPr>
          <w:rFonts w:ascii="Lato" w:eastAsia="Times New Roman" w:hAnsi="Lato" w:cs="Times New Roman"/>
          <w:i/>
          <w:iCs/>
          <w:color w:val="002060"/>
          <w:sz w:val="23"/>
          <w:szCs w:val="23"/>
          <w:bdr w:val="none" w:sz="0" w:space="0" w:color="auto" w:frame="1"/>
          <w:lang w:eastAsia="sk-SK"/>
        </w:rPr>
        <w:t>Žiarska cesta 145/1</w:t>
      </w:r>
      <w:r w:rsidRPr="003D2992">
        <w:rPr>
          <w:rFonts w:ascii="Lato" w:eastAsia="Times New Roman" w:hAnsi="Lato" w:cs="Times New Roman"/>
          <w:i/>
          <w:iCs/>
          <w:color w:val="002060"/>
          <w:sz w:val="23"/>
          <w:szCs w:val="23"/>
          <w:bdr w:val="none" w:sz="0" w:space="0" w:color="auto" w:frame="1"/>
          <w:lang w:eastAsia="sk-SK"/>
        </w:rPr>
        <w:t xml:space="preserve">, </w:t>
      </w:r>
      <w:r w:rsidRPr="003D2992">
        <w:rPr>
          <w:rFonts w:ascii="Lato" w:eastAsia="Times New Roman" w:hAnsi="Lato" w:cs="Times New Roman"/>
          <w:i/>
          <w:iCs/>
          <w:color w:val="002060"/>
          <w:sz w:val="23"/>
          <w:szCs w:val="23"/>
          <w:bdr w:val="none" w:sz="0" w:space="0" w:color="auto" w:frame="1"/>
          <w:lang w:eastAsia="sk-SK"/>
        </w:rPr>
        <w:tab/>
        <w:t>966 11</w:t>
      </w:r>
      <w:r w:rsidRPr="003D2992">
        <w:rPr>
          <w:rFonts w:ascii="Lato" w:eastAsia="Times New Roman" w:hAnsi="Lato" w:cs="Times New Roman"/>
          <w:b/>
          <w:bCs/>
          <w:i/>
          <w:iCs/>
          <w:color w:val="002060"/>
          <w:sz w:val="23"/>
          <w:szCs w:val="23"/>
          <w:bdr w:val="none" w:sz="0" w:space="0" w:color="auto" w:frame="1"/>
          <w:lang w:eastAsia="sk-SK"/>
        </w:rPr>
        <w:t xml:space="preserve">  </w:t>
      </w:r>
      <w:r w:rsidRPr="003D2992">
        <w:rPr>
          <w:rFonts w:ascii="Lato" w:eastAsia="Times New Roman" w:hAnsi="Lato" w:cs="Times New Roman"/>
          <w:i/>
          <w:iCs/>
          <w:color w:val="002060"/>
          <w:sz w:val="23"/>
          <w:szCs w:val="23"/>
          <w:bdr w:val="none" w:sz="0" w:space="0" w:color="auto" w:frame="1"/>
          <w:lang w:eastAsia="sk-SK"/>
        </w:rPr>
        <w:t>Trnavá Hora</w:t>
      </w:r>
    </w:p>
    <w:p w:rsidR="003D2992" w:rsidRPr="003D2992" w:rsidRDefault="003D2992" w:rsidP="003D2992">
      <w:pPr>
        <w:widowControl w:val="0"/>
        <w:autoSpaceDE w:val="0"/>
        <w:autoSpaceDN w:val="0"/>
        <w:spacing w:before="0" w:after="0" w:line="247" w:lineRule="exact"/>
        <w:jc w:val="left"/>
        <w:rPr>
          <w:rFonts w:ascii="Arial"/>
          <w:b/>
          <w:bCs/>
          <w:color w:val="002060"/>
        </w:rPr>
      </w:pPr>
    </w:p>
    <w:p w:rsidR="00B27BF2" w:rsidRPr="003D2992" w:rsidRDefault="00B27BF2" w:rsidP="003D2992">
      <w:pPr>
        <w:widowControl w:val="0"/>
        <w:autoSpaceDE w:val="0"/>
        <w:autoSpaceDN w:val="0"/>
        <w:spacing w:before="0" w:after="0" w:line="247" w:lineRule="exact"/>
        <w:jc w:val="left"/>
        <w:rPr>
          <w:color w:val="002060"/>
        </w:rPr>
      </w:pPr>
    </w:p>
    <w:p w:rsidR="003D2992" w:rsidRPr="003D2992" w:rsidRDefault="003D2992" w:rsidP="003D2992">
      <w:pPr>
        <w:widowControl w:val="0"/>
        <w:autoSpaceDE w:val="0"/>
        <w:autoSpaceDN w:val="0"/>
        <w:spacing w:before="0" w:after="0" w:line="247" w:lineRule="exact"/>
        <w:jc w:val="left"/>
        <w:rPr>
          <w:color w:val="002060"/>
        </w:rPr>
      </w:pPr>
    </w:p>
    <w:p w:rsidR="003D2992" w:rsidRPr="003D2992" w:rsidRDefault="003D2992" w:rsidP="003D2992">
      <w:pPr>
        <w:widowControl w:val="0"/>
        <w:autoSpaceDE w:val="0"/>
        <w:autoSpaceDN w:val="0"/>
        <w:spacing w:before="0" w:after="0" w:line="247" w:lineRule="exact"/>
        <w:jc w:val="left"/>
        <w:rPr>
          <w:color w:val="002060"/>
        </w:rPr>
      </w:pPr>
    </w:p>
    <w:p w:rsidR="003D2992" w:rsidRPr="003D2992" w:rsidRDefault="003D2992" w:rsidP="003D2992">
      <w:pPr>
        <w:widowControl w:val="0"/>
        <w:autoSpaceDE w:val="0"/>
        <w:autoSpaceDN w:val="0"/>
        <w:spacing w:before="0" w:after="0" w:line="247" w:lineRule="exact"/>
        <w:jc w:val="left"/>
        <w:rPr>
          <w:color w:val="002060"/>
        </w:rPr>
      </w:pPr>
    </w:p>
    <w:p w:rsidR="003D2992" w:rsidRPr="003D2992" w:rsidRDefault="003D2992" w:rsidP="003D2992">
      <w:pPr>
        <w:widowControl w:val="0"/>
        <w:autoSpaceDE w:val="0"/>
        <w:autoSpaceDN w:val="0"/>
        <w:spacing w:before="0" w:after="0" w:line="247" w:lineRule="exact"/>
        <w:jc w:val="left"/>
        <w:rPr>
          <w:color w:val="002060"/>
        </w:rPr>
      </w:pPr>
    </w:p>
    <w:p w:rsidR="003D2992" w:rsidRPr="003D2992" w:rsidRDefault="003D2992" w:rsidP="003D2992">
      <w:pPr>
        <w:widowControl w:val="0"/>
        <w:autoSpaceDE w:val="0"/>
        <w:autoSpaceDN w:val="0"/>
        <w:spacing w:before="0" w:after="0" w:line="247" w:lineRule="exact"/>
        <w:jc w:val="left"/>
        <w:rPr>
          <w:color w:val="002060"/>
        </w:rPr>
      </w:pPr>
    </w:p>
    <w:p w:rsidR="003D2992" w:rsidRPr="003D2992" w:rsidRDefault="003D2992" w:rsidP="003D2992">
      <w:pPr>
        <w:widowControl w:val="0"/>
        <w:autoSpaceDE w:val="0"/>
        <w:autoSpaceDN w:val="0"/>
        <w:spacing w:before="0" w:after="0" w:line="247" w:lineRule="exact"/>
        <w:jc w:val="left"/>
        <w:rPr>
          <w:color w:val="002060"/>
        </w:rPr>
      </w:pPr>
    </w:p>
    <w:p w:rsidR="003D2992" w:rsidRPr="003D2992" w:rsidRDefault="003D2992" w:rsidP="003D2992">
      <w:pPr>
        <w:widowControl w:val="0"/>
        <w:autoSpaceDE w:val="0"/>
        <w:autoSpaceDN w:val="0"/>
        <w:spacing w:before="0" w:after="0" w:line="247" w:lineRule="exact"/>
        <w:jc w:val="left"/>
        <w:rPr>
          <w:color w:val="002060"/>
        </w:rPr>
      </w:pPr>
    </w:p>
    <w:p w:rsidR="003D2992" w:rsidRPr="003D2992" w:rsidRDefault="003D2992" w:rsidP="003D2992">
      <w:pPr>
        <w:widowControl w:val="0"/>
        <w:autoSpaceDE w:val="0"/>
        <w:autoSpaceDN w:val="0"/>
        <w:spacing w:before="0" w:after="0" w:line="247" w:lineRule="exact"/>
        <w:jc w:val="left"/>
        <w:rPr>
          <w:color w:val="002060"/>
        </w:rPr>
      </w:pPr>
    </w:p>
    <w:p w:rsidR="003D2992" w:rsidRPr="003D2992" w:rsidRDefault="003D2992" w:rsidP="003D2992">
      <w:pPr>
        <w:widowControl w:val="0"/>
        <w:autoSpaceDE w:val="0"/>
        <w:autoSpaceDN w:val="0"/>
        <w:spacing w:before="0" w:after="0" w:line="247" w:lineRule="exact"/>
        <w:jc w:val="left"/>
        <w:rPr>
          <w:color w:val="002060"/>
        </w:rPr>
      </w:pPr>
    </w:p>
    <w:p w:rsidR="003D2992" w:rsidRPr="003D2992" w:rsidRDefault="003D2992" w:rsidP="003D2992">
      <w:pPr>
        <w:widowControl w:val="0"/>
        <w:autoSpaceDE w:val="0"/>
        <w:autoSpaceDN w:val="0"/>
        <w:spacing w:before="0" w:after="0" w:line="247" w:lineRule="exact"/>
        <w:jc w:val="left"/>
        <w:rPr>
          <w:color w:val="002060"/>
        </w:rPr>
      </w:pPr>
    </w:p>
    <w:p w:rsidR="003D2992" w:rsidRPr="003D2992" w:rsidRDefault="003D2992" w:rsidP="003D2992">
      <w:pPr>
        <w:widowControl w:val="0"/>
        <w:autoSpaceDE w:val="0"/>
        <w:autoSpaceDN w:val="0"/>
        <w:spacing w:before="0" w:after="0" w:line="247" w:lineRule="exact"/>
        <w:jc w:val="left"/>
        <w:rPr>
          <w:b/>
          <w:bCs/>
          <w:color w:val="002060"/>
        </w:rPr>
      </w:pPr>
      <w:r w:rsidRPr="003D2992">
        <w:rPr>
          <w:b/>
          <w:bCs/>
          <w:color w:val="002060"/>
        </w:rPr>
        <w:t>2% daní môžu poskytnúť 2 skupiny darcov:</w:t>
      </w:r>
    </w:p>
    <w:p w:rsidR="003D2992" w:rsidRPr="003D2992" w:rsidRDefault="003D2992" w:rsidP="003D2992">
      <w:pPr>
        <w:widowControl w:val="0"/>
        <w:autoSpaceDE w:val="0"/>
        <w:autoSpaceDN w:val="0"/>
        <w:spacing w:before="0" w:after="0" w:line="247" w:lineRule="exact"/>
        <w:jc w:val="left"/>
        <w:rPr>
          <w:color w:val="002060"/>
        </w:rPr>
      </w:pPr>
    </w:p>
    <w:p w:rsidR="003D2992" w:rsidRPr="003D2992" w:rsidRDefault="003D2992" w:rsidP="003D2992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0" w:after="0" w:line="247" w:lineRule="exact"/>
        <w:jc w:val="left"/>
        <w:rPr>
          <w:b/>
          <w:bCs/>
          <w:color w:val="002060"/>
        </w:rPr>
      </w:pPr>
      <w:r w:rsidRPr="003D2992">
        <w:rPr>
          <w:b/>
          <w:bCs/>
          <w:color w:val="002060"/>
        </w:rPr>
        <w:t>Skupina</w:t>
      </w:r>
    </w:p>
    <w:p w:rsidR="003D2992" w:rsidRPr="003D2992" w:rsidRDefault="003D2992" w:rsidP="003D2992">
      <w:pPr>
        <w:pStyle w:val="Odsekzoznamu"/>
        <w:widowControl w:val="0"/>
        <w:autoSpaceDE w:val="0"/>
        <w:autoSpaceDN w:val="0"/>
        <w:spacing w:before="0" w:after="0" w:line="247" w:lineRule="exact"/>
        <w:jc w:val="left"/>
        <w:rPr>
          <w:b/>
          <w:bCs/>
          <w:color w:val="002060"/>
        </w:rPr>
      </w:pPr>
    </w:p>
    <w:p w:rsidR="003D2992" w:rsidRPr="003D2992" w:rsidRDefault="003D2992" w:rsidP="003D2992">
      <w:pPr>
        <w:pStyle w:val="Odsekzoznamu"/>
        <w:widowControl w:val="0"/>
        <w:numPr>
          <w:ilvl w:val="0"/>
          <w:numId w:val="2"/>
        </w:numPr>
        <w:autoSpaceDE w:val="0"/>
        <w:autoSpaceDN w:val="0"/>
        <w:spacing w:before="0" w:after="0" w:line="247" w:lineRule="exact"/>
        <w:ind w:left="709"/>
        <w:jc w:val="left"/>
        <w:rPr>
          <w:b/>
          <w:bCs/>
          <w:color w:val="002060"/>
        </w:rPr>
      </w:pPr>
      <w:r w:rsidRPr="003D2992">
        <w:rPr>
          <w:b/>
          <w:bCs/>
          <w:color w:val="002060"/>
        </w:rPr>
        <w:t>Právnické osoby – firmy</w:t>
      </w:r>
    </w:p>
    <w:p w:rsidR="003D2992" w:rsidRPr="003D2992" w:rsidRDefault="003D2992" w:rsidP="003D2992">
      <w:pPr>
        <w:pStyle w:val="Odsekzoznamu"/>
        <w:widowControl w:val="0"/>
        <w:numPr>
          <w:ilvl w:val="0"/>
          <w:numId w:val="2"/>
        </w:numPr>
        <w:autoSpaceDE w:val="0"/>
        <w:autoSpaceDN w:val="0"/>
        <w:spacing w:before="0" w:after="0" w:line="247" w:lineRule="exact"/>
        <w:ind w:left="709"/>
        <w:jc w:val="left"/>
        <w:rPr>
          <w:b/>
          <w:bCs/>
          <w:color w:val="002060"/>
        </w:rPr>
      </w:pPr>
      <w:r w:rsidRPr="003D2992">
        <w:rPr>
          <w:b/>
          <w:bCs/>
          <w:color w:val="002060"/>
        </w:rPr>
        <w:t>Fyzické osoby, ktoré si priznanie sami (napr. SZČO)</w:t>
      </w:r>
    </w:p>
    <w:p w:rsidR="003D2992" w:rsidRPr="003D2992" w:rsidRDefault="003D2992" w:rsidP="003D2992">
      <w:pPr>
        <w:pStyle w:val="Odsekzoznamu"/>
        <w:widowControl w:val="0"/>
        <w:autoSpaceDE w:val="0"/>
        <w:autoSpaceDN w:val="0"/>
        <w:spacing w:before="0" w:after="0" w:line="247" w:lineRule="exact"/>
        <w:jc w:val="left"/>
        <w:rPr>
          <w:color w:val="002060"/>
        </w:rPr>
      </w:pPr>
    </w:p>
    <w:p w:rsidR="003D2992" w:rsidRPr="003D2992" w:rsidRDefault="003D2992" w:rsidP="003D2992">
      <w:pPr>
        <w:pStyle w:val="Odsekzoznamu"/>
        <w:widowControl w:val="0"/>
        <w:autoSpaceDE w:val="0"/>
        <w:autoSpaceDN w:val="0"/>
        <w:spacing w:before="0" w:after="0" w:line="247" w:lineRule="exact"/>
        <w:jc w:val="left"/>
        <w:rPr>
          <w:i/>
          <w:iCs/>
          <w:color w:val="002060"/>
        </w:rPr>
      </w:pPr>
      <w:r w:rsidRPr="003D2992">
        <w:rPr>
          <w:i/>
          <w:iCs/>
          <w:color w:val="002060"/>
        </w:rPr>
        <w:t>Darca vyplní údaje o prijímateľovi do svojho daňového priznania.</w:t>
      </w:r>
    </w:p>
    <w:p w:rsidR="003D2992" w:rsidRPr="003D2992" w:rsidRDefault="003D2992" w:rsidP="003D2992">
      <w:pPr>
        <w:pStyle w:val="Odsekzoznamu"/>
        <w:widowControl w:val="0"/>
        <w:autoSpaceDE w:val="0"/>
        <w:autoSpaceDN w:val="0"/>
        <w:spacing w:before="0" w:after="0" w:line="247" w:lineRule="exact"/>
        <w:jc w:val="left"/>
        <w:rPr>
          <w:color w:val="002060"/>
        </w:rPr>
      </w:pPr>
    </w:p>
    <w:p w:rsidR="003D2992" w:rsidRPr="003D2992" w:rsidRDefault="003D2992" w:rsidP="003D2992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0" w:after="0" w:line="247" w:lineRule="exact"/>
        <w:jc w:val="left"/>
        <w:rPr>
          <w:b/>
          <w:bCs/>
          <w:color w:val="002060"/>
        </w:rPr>
      </w:pPr>
      <w:r w:rsidRPr="003D2992">
        <w:rPr>
          <w:b/>
          <w:bCs/>
          <w:color w:val="002060"/>
        </w:rPr>
        <w:t>Skupina</w:t>
      </w:r>
    </w:p>
    <w:p w:rsidR="003D2992" w:rsidRPr="003D2992" w:rsidRDefault="003D2992" w:rsidP="003D2992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before="0" w:after="0" w:line="247" w:lineRule="exact"/>
        <w:jc w:val="left"/>
        <w:rPr>
          <w:color w:val="002060"/>
        </w:rPr>
      </w:pPr>
      <w:r w:rsidRPr="003D2992">
        <w:rPr>
          <w:b/>
          <w:bCs/>
          <w:color w:val="002060"/>
        </w:rPr>
        <w:t>Zamestnanci /osoby, za ktoré robí ročné zúčtovanie dane zamestnávateľ</w:t>
      </w:r>
      <w:r w:rsidRPr="003D2992">
        <w:rPr>
          <w:color w:val="002060"/>
        </w:rPr>
        <w:t>)</w:t>
      </w:r>
    </w:p>
    <w:p w:rsidR="003D2992" w:rsidRPr="003D2992" w:rsidRDefault="003D2992" w:rsidP="003D2992">
      <w:pPr>
        <w:widowControl w:val="0"/>
        <w:autoSpaceDE w:val="0"/>
        <w:autoSpaceDN w:val="0"/>
        <w:spacing w:before="0" w:after="0" w:line="247" w:lineRule="exact"/>
        <w:jc w:val="left"/>
        <w:rPr>
          <w:color w:val="002060"/>
        </w:rPr>
      </w:pPr>
    </w:p>
    <w:p w:rsidR="003D2992" w:rsidRPr="003D2992" w:rsidRDefault="003D2992" w:rsidP="003D2992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0" w:after="0" w:line="247" w:lineRule="exact"/>
        <w:ind w:left="1134"/>
        <w:jc w:val="left"/>
        <w:rPr>
          <w:i/>
          <w:iCs/>
          <w:color w:val="002060"/>
        </w:rPr>
      </w:pPr>
      <w:r w:rsidRPr="003D2992">
        <w:rPr>
          <w:i/>
          <w:iCs/>
          <w:color w:val="002060"/>
        </w:rPr>
        <w:t>Darca si vypýta od zamestnávateľa „Potvrdenie o zaplatení dane“</w:t>
      </w:r>
    </w:p>
    <w:p w:rsidR="003D2992" w:rsidRPr="003D2992" w:rsidRDefault="003D2992" w:rsidP="003D2992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0" w:after="0" w:line="247" w:lineRule="exact"/>
        <w:ind w:left="1134"/>
        <w:jc w:val="left"/>
        <w:rPr>
          <w:i/>
          <w:iCs/>
          <w:color w:val="002060"/>
        </w:rPr>
      </w:pPr>
      <w:r w:rsidRPr="003D2992">
        <w:rPr>
          <w:i/>
          <w:iCs/>
          <w:color w:val="002060"/>
        </w:rPr>
        <w:t>Vyplní tlačivo „Vyhlásenie“ (Viď. Príloha)</w:t>
      </w:r>
    </w:p>
    <w:p w:rsidR="003D2992" w:rsidRPr="003D2992" w:rsidRDefault="003D2992" w:rsidP="003D2992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before="0" w:after="0" w:line="247" w:lineRule="exact"/>
        <w:ind w:left="1134"/>
        <w:jc w:val="left"/>
        <w:rPr>
          <w:color w:val="002060"/>
        </w:rPr>
      </w:pPr>
      <w:r w:rsidRPr="003D2992">
        <w:rPr>
          <w:i/>
          <w:iCs/>
          <w:color w:val="002060"/>
        </w:rPr>
        <w:t>Vyhlásenie spolu s potvrdením o zaplatení dane zašle na daňový úrad do 30.4.2023</w:t>
      </w:r>
      <w:r w:rsidRPr="003D2992">
        <w:rPr>
          <w:color w:val="002060"/>
        </w:rPr>
        <w:t>.</w:t>
      </w:r>
    </w:p>
    <w:sectPr w:rsidR="003D2992" w:rsidRPr="003D2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4ED1"/>
    <w:multiLevelType w:val="hybridMultilevel"/>
    <w:tmpl w:val="DA14BB04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7838AB"/>
    <w:multiLevelType w:val="hybridMultilevel"/>
    <w:tmpl w:val="6270E0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01259"/>
    <w:multiLevelType w:val="hybridMultilevel"/>
    <w:tmpl w:val="2A767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8352D"/>
    <w:multiLevelType w:val="hybridMultilevel"/>
    <w:tmpl w:val="8738ED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415713">
    <w:abstractNumId w:val="1"/>
  </w:num>
  <w:num w:numId="2" w16cid:durableId="2011327339">
    <w:abstractNumId w:val="0"/>
  </w:num>
  <w:num w:numId="3" w16cid:durableId="1004896070">
    <w:abstractNumId w:val="3"/>
  </w:num>
  <w:num w:numId="4" w16cid:durableId="160706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2"/>
    <w:rsid w:val="003D2992"/>
    <w:rsid w:val="00B2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346F"/>
  <w15:chartTrackingRefBased/>
  <w15:docId w15:val="{E24E973F-8A9E-4A67-BE98-724C9F0D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D2992"/>
    <w:pPr>
      <w:spacing w:before="120" w:after="240"/>
      <w:jc w:val="both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etail-block-key">
    <w:name w:val="detail-block-key"/>
    <w:basedOn w:val="Predvolenpsmoodseku"/>
    <w:rsid w:val="003D2992"/>
  </w:style>
  <w:style w:type="paragraph" w:styleId="Odsekzoznamu">
    <w:name w:val="List Paragraph"/>
    <w:basedOn w:val="Normlny"/>
    <w:uiPriority w:val="34"/>
    <w:qFormat/>
    <w:rsid w:val="003D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50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4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1</cp:revision>
  <dcterms:created xsi:type="dcterms:W3CDTF">2023-02-17T15:43:00Z</dcterms:created>
  <dcterms:modified xsi:type="dcterms:W3CDTF">2023-02-17T16:01:00Z</dcterms:modified>
</cp:coreProperties>
</file>